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8AA91" w14:textId="1B83C8E9" w:rsidR="00A93F84" w:rsidRDefault="001C2053" w:rsidP="00DC4FA4">
      <w:pPr>
        <w:pStyle w:val="Titel"/>
      </w:pPr>
      <w:r>
        <w:t>Juryrapport</w:t>
      </w:r>
      <w:r w:rsidR="00DC4FA4">
        <w:t xml:space="preserve"> RDF</w:t>
      </w:r>
    </w:p>
    <w:p w14:paraId="0643405E" w14:textId="77777777" w:rsidR="002C33B4" w:rsidRDefault="002C33B4" w:rsidP="001C2053">
      <w:pPr>
        <w:sectPr w:rsidR="002C33B4" w:rsidSect="0094118B">
          <w:footerReference w:type="even" r:id="rId8"/>
          <w:pgSz w:w="11900" w:h="16840"/>
          <w:pgMar w:top="1417" w:right="1417" w:bottom="1417" w:left="1417" w:header="708" w:footer="708" w:gutter="0"/>
          <w:cols w:space="708"/>
          <w:docGrid w:linePitch="360"/>
        </w:sectPr>
      </w:pPr>
    </w:p>
    <w:p w14:paraId="3446A544" w14:textId="77777777" w:rsidR="001C2053" w:rsidRDefault="001C2053" w:rsidP="001C2053">
      <w:pPr>
        <w:pStyle w:val="Kop1"/>
      </w:pPr>
      <w:r>
        <w:lastRenderedPageBreak/>
        <w:t>Inleiding</w:t>
      </w:r>
    </w:p>
    <w:p w14:paraId="153EFBC5" w14:textId="77777777" w:rsidR="001C2053" w:rsidRDefault="001C2053" w:rsidP="001C2053">
      <w:r>
        <w:t xml:space="preserve">Een fotowedstrijd jureren is altijd een hele eer en ter tegelijkertijd ook een enorme worsteling voor de juryleden. In de meeste </w:t>
      </w:r>
      <w:r w:rsidR="00DB17DC">
        <w:t>(niet-foto)</w:t>
      </w:r>
      <w:r>
        <w:t>wedstrijden zijn er behoorlijk objectieve criteria die bepalen wie de winnaar is; je komt als snelste over de streep, weet het zwaarste gewicht te tillen of maakt de meeste doelpunten.</w:t>
      </w:r>
    </w:p>
    <w:p w14:paraId="2C4D74C8" w14:textId="77777777" w:rsidR="00DB17DC" w:rsidRDefault="00DB17DC" w:rsidP="001C2053"/>
    <w:p w14:paraId="3285E9AF" w14:textId="7733A31C" w:rsidR="00DB17DC" w:rsidRDefault="001C2053" w:rsidP="001C2053">
      <w:r>
        <w:t>Binnen fotografische wedstrijden ligt dat toch heel anders. De uitslag van een fotowedstrijd wordt uiteindelijk bepaald door de smaak van de jury.</w:t>
      </w:r>
      <w:r w:rsidR="00DB17DC">
        <w:t xml:space="preserve"> Natuurlijk zijn er een aantal criteria waaraan een foto gemeten kan worden. Dat zijn over het algemeen toch de meer technische aspecten. Is de belichting goed, ligt de scherpte op de juiste plek, noem ze maar op.</w:t>
      </w:r>
    </w:p>
    <w:p w14:paraId="5662ADEC" w14:textId="77777777" w:rsidR="00DB17DC" w:rsidRDefault="00DB17DC" w:rsidP="001C2053"/>
    <w:p w14:paraId="22B71E4A" w14:textId="0BFA4709" w:rsidR="00DB17DC" w:rsidRDefault="00DB17DC" w:rsidP="001C2053">
      <w:r>
        <w:t xml:space="preserve">Maar zelfs bij die meer objectieve criteria is het uiteindelijk de inschatting van de juryleden die bepaalt. Van een exacte wetenschap is geenszins sprake. Dit is waarschijnlijk ook de reden dat de meeste deelnemers van wedstrijden het </w:t>
      </w:r>
      <w:r w:rsidR="00791F1C">
        <w:t xml:space="preserve">meestal met de jury </w:t>
      </w:r>
      <w:r>
        <w:t>oneens is</w:t>
      </w:r>
      <w:r w:rsidR="00791F1C">
        <w:t>.</w:t>
      </w:r>
      <w:r>
        <w:t xml:space="preserve"> Wij realiseren als jury dat ook wij niet tot een uitslag zullen zijn gekomen waar iedereen het mee eens is. En daar moeten wij mee leren leven. Wat wij echter wel willen bereiken is dat iedereen snapt hoe wij tot de uitslag zijn gekomen. Door bij de foto’s en series in het kort onze overwegingen mee te geven, hopen wij de deelnemers inzicht </w:t>
      </w:r>
      <w:r w:rsidR="00791F1C">
        <w:t xml:space="preserve">te </w:t>
      </w:r>
      <w:r>
        <w:t>geven in on</w:t>
      </w:r>
      <w:r w:rsidR="00791F1C">
        <w:t>s</w:t>
      </w:r>
      <w:r>
        <w:t xml:space="preserve"> denkproces en oordeel. Uiteindelijk gaat het erom dat </w:t>
      </w:r>
      <w:r w:rsidR="00DC4FA4">
        <w:t>je als fotograaf plezier beleeft</w:t>
      </w:r>
      <w:r>
        <w:t xml:space="preserve"> aan het meedoen en als je en passant ook nog iets opsteek</w:t>
      </w:r>
      <w:r w:rsidR="00DC4FA4">
        <w:t>t</w:t>
      </w:r>
      <w:r>
        <w:t>, dan is dat mooi meegenomen.</w:t>
      </w:r>
    </w:p>
    <w:p w14:paraId="6611B168" w14:textId="77777777" w:rsidR="00DB17DC" w:rsidRDefault="00DB17DC" w:rsidP="001C2053"/>
    <w:p w14:paraId="4FCFC948" w14:textId="77777777" w:rsidR="00540D60" w:rsidRDefault="00540D60" w:rsidP="00540D60">
      <w:pPr>
        <w:pStyle w:val="Kop1"/>
      </w:pPr>
      <w:r>
        <w:t>De jury</w:t>
      </w:r>
      <w:r w:rsidR="00671087">
        <w:t xml:space="preserve"> &amp; werkwijze</w:t>
      </w:r>
    </w:p>
    <w:p w14:paraId="7169BB93" w14:textId="77777777" w:rsidR="00540D60" w:rsidRDefault="00540D60" w:rsidP="00540D60">
      <w:r>
        <w:t xml:space="preserve">We hebben met zijn </w:t>
      </w:r>
      <w:r w:rsidR="00671087">
        <w:t>drieën</w:t>
      </w:r>
      <w:r>
        <w:t xml:space="preserve"> (Marga </w:t>
      </w:r>
      <w:proofErr w:type="spellStart"/>
      <w:r>
        <w:t>Wiebenga</w:t>
      </w:r>
      <w:proofErr w:type="spellEnd"/>
      <w:r>
        <w:t>, Rinse Dijkstra en Marty Hermans) de</w:t>
      </w:r>
      <w:r w:rsidR="00671087">
        <w:t xml:space="preserve"> jurering van de foto’s gedaan. Hierbij hebben we zowel naar de individuele foto’s gekeken alsmede naar de series als geheel.</w:t>
      </w:r>
    </w:p>
    <w:p w14:paraId="004DF03D" w14:textId="77777777" w:rsidR="00671087" w:rsidRDefault="00671087" w:rsidP="00540D60"/>
    <w:p w14:paraId="4906151F" w14:textId="3F8D9818" w:rsidR="00671087" w:rsidRDefault="00671087" w:rsidP="00540D60">
      <w:r>
        <w:t xml:space="preserve">Voor iedere foto hebben we 100 punten beschikbaar, voor de totale serie een maximale score van 800. De individuele foto’s en series wegen in de uitslag </w:t>
      </w:r>
      <w:r w:rsidR="00791F1C">
        <w:t xml:space="preserve">dus </w:t>
      </w:r>
      <w:r>
        <w:t>even zwaar. De weging van de toegekende punten is meer een vergelijk tussen de verschillende foto’s en series</w:t>
      </w:r>
      <w:r w:rsidR="00791F1C">
        <w:t>. H</w:t>
      </w:r>
      <w:r>
        <w:t>et puntenaantal kan dan ook niet vertaald worden</w:t>
      </w:r>
      <w:r w:rsidR="00791F1C">
        <w:t xml:space="preserve"> naar voldoende of onvoldoende, h</w:t>
      </w:r>
      <w:r>
        <w:t xml:space="preserve">oewel de verleiding daartoe misschien wel kan </w:t>
      </w:r>
      <w:r w:rsidR="00791F1C">
        <w:t>ont</w:t>
      </w:r>
      <w:r>
        <w:t>staan</w:t>
      </w:r>
      <w:r w:rsidR="00791F1C">
        <w:t>.</w:t>
      </w:r>
    </w:p>
    <w:p w14:paraId="0965329D" w14:textId="77777777" w:rsidR="00671087" w:rsidRDefault="00671087" w:rsidP="00540D60"/>
    <w:p w14:paraId="0A536590" w14:textId="77777777" w:rsidR="00671087" w:rsidRDefault="00671087" w:rsidP="00540D60">
      <w:r>
        <w:t>Uiteindelijk hebben we alle resultaten bij elkaar genomen en is daar een rangorde uitgekomen. Als jury hebben wij op basis van die resultaten nogmaals naar het geheel gekeken om te zien of dit ook overeenkomt met het gevoel dat wij bij het werk hadden. Gelukkig was dit het geval.</w:t>
      </w:r>
    </w:p>
    <w:p w14:paraId="116A5F4D" w14:textId="20E9D5BA" w:rsidR="00D34626" w:rsidRDefault="00D34626" w:rsidP="00D34626">
      <w:pPr>
        <w:pStyle w:val="Kop1"/>
      </w:pPr>
      <w:r>
        <w:t>Algemene indruk</w:t>
      </w:r>
    </w:p>
    <w:p w14:paraId="38D6BBA7" w14:textId="7388B769" w:rsidR="00D34626" w:rsidRDefault="00D34626" w:rsidP="00D34626">
      <w:r>
        <w:t xml:space="preserve">Als advies voor een volgende wedstrijd zou willen wij meegeven om goed te kijken naar de thema’s. Ook bij deze wedstrijd </w:t>
      </w:r>
      <w:r w:rsidR="002C33B4">
        <w:t xml:space="preserve">zien we dat </w:t>
      </w:r>
      <w:r>
        <w:t>thema en genre door elkaar gehaald</w:t>
      </w:r>
      <w:r w:rsidR="002C33B4">
        <w:t xml:space="preserve"> worden</w:t>
      </w:r>
      <w:r>
        <w:t xml:space="preserve">. Zo is straatfotografie bijvoorbeeld een genre en geen thema. Het thema is vaak meer gericht op de boodschap of het gevoel. Zo is </w:t>
      </w:r>
      <w:r>
        <w:rPr>
          <w:i/>
        </w:rPr>
        <w:t>bezuiniging en veranderingen in de zorg</w:t>
      </w:r>
      <w:r>
        <w:t xml:space="preserve"> een zuiver thema. Dit thema kun je binnen een genre uitwerken; denk bijvoorbeeld aan documentaire fotografie of zelfs straatfotografie (de zorg voor zwerfjongeren bijvoorbeeld). Een serie kan een samenstel zijn van foto’s, wanneer er geen andere verbinding is dan het genre dan spreek je meer over een verzameling beelden. Bij seriematig werken kun je met het uitwerken van een thema </w:t>
      </w:r>
      <w:r w:rsidR="00572EEE">
        <w:t xml:space="preserve">een extra betekenis aan de foto’s toevoegen. Wij zijn van mening dat jullie dit </w:t>
      </w:r>
      <w:r w:rsidR="00791F1C">
        <w:t>effect sterker hadden kunnen be</w:t>
      </w:r>
      <w:r w:rsidR="00572EEE">
        <w:t>nutten. Bijna alle series – inclusief de winnende – waren meer verzamelend van aard dan narratief (verhalend). Dit kan uiter</w:t>
      </w:r>
      <w:r w:rsidR="00791F1C">
        <w:t xml:space="preserve">aard zo bedoeld zijn, maar </w:t>
      </w:r>
      <w:r w:rsidR="00572EEE">
        <w:t>door</w:t>
      </w:r>
      <w:r w:rsidR="00791F1C">
        <w:t xml:space="preserve"> ons als jury als gemiste kans</w:t>
      </w:r>
      <w:r w:rsidR="00572EEE">
        <w:t xml:space="preserve"> ervaren.</w:t>
      </w:r>
    </w:p>
    <w:p w14:paraId="335106CB" w14:textId="77777777" w:rsidR="00572EEE" w:rsidRDefault="00572EEE" w:rsidP="00D34626"/>
    <w:p w14:paraId="7A02EBBC" w14:textId="5042DAD4" w:rsidR="00572EEE" w:rsidRDefault="00572EEE" w:rsidP="00D34626">
      <w:r>
        <w:t>Een</w:t>
      </w:r>
      <w:r w:rsidR="00791F1C">
        <w:t xml:space="preserve"> ander opvallende rode lijn v</w:t>
      </w:r>
      <w:r>
        <w:t xml:space="preserve">oor ons </w:t>
      </w:r>
      <w:r w:rsidR="00791F1C">
        <w:t xml:space="preserve">was </w:t>
      </w:r>
      <w:r>
        <w:t>de uitkadering</w:t>
      </w:r>
      <w:r w:rsidR="00791F1C">
        <w:t xml:space="preserve"> van het werk</w:t>
      </w:r>
      <w:r>
        <w:t xml:space="preserve">. We kwamen een groot aantal voorbeelden tegen waar een zorgvuldiger (lees vaak krappere) uitsnede de foto’s ten goede zou komen. Door het </w:t>
      </w:r>
      <w:r w:rsidR="002C33B4">
        <w:t>‘</w:t>
      </w:r>
      <w:proofErr w:type="spellStart"/>
      <w:r>
        <w:t>less</w:t>
      </w:r>
      <w:proofErr w:type="spellEnd"/>
      <w:r>
        <w:t xml:space="preserve"> is more</w:t>
      </w:r>
      <w:r w:rsidR="002C33B4">
        <w:t>’-</w:t>
      </w:r>
      <w:r>
        <w:t xml:space="preserve"> principe kun je als fotograaf meer aandacht vragen en krijgen voor het onderwerp. Ook kunnen storende elementen vermeden worden en wordt de impact van een foto groter. Binnen de foto’s kwamen wij een </w:t>
      </w:r>
      <w:r w:rsidR="002C33B4">
        <w:t>grote bandbreedte</w:t>
      </w:r>
      <w:r>
        <w:t xml:space="preserve"> in niveau en afwerking tegen. Ook hier geldt dat </w:t>
      </w:r>
      <w:bookmarkStart w:id="0" w:name="_GoBack"/>
      <w:bookmarkEnd w:id="0"/>
      <w:r>
        <w:t xml:space="preserve">meer aandacht voor de nabewerking het niveau van een foto positief kan beïnvloeden. </w:t>
      </w:r>
    </w:p>
    <w:p w14:paraId="0174BB41" w14:textId="77777777" w:rsidR="00572EEE" w:rsidRDefault="00572EEE" w:rsidP="00D34626"/>
    <w:p w14:paraId="2059BC85" w14:textId="4BDB3A99" w:rsidR="00572EEE" w:rsidRDefault="00572EEE" w:rsidP="00D34626">
      <w:r>
        <w:t>Wij zijn van mening dat je fotografie altijd positief moet benaderen, slechte foto’s bestaan in principe niet. Wel zijn er elementen in de foto die een beeld versterken of verzwakken. Binnen onze commentaren bij de individuele foto’s hebben we zoveel mogelijk geprobeerd om hier aandacht aan te besteden. Wij hopen dat de individuele deelnemers iets met onze opmerkingen kunnen.</w:t>
      </w:r>
    </w:p>
    <w:p w14:paraId="612BBBF0" w14:textId="54E6D632" w:rsidR="00572EEE" w:rsidRDefault="00572EEE" w:rsidP="00791F1C">
      <w:pPr>
        <w:pStyle w:val="Kop1"/>
      </w:pPr>
      <w:r>
        <w:t>De uitslag</w:t>
      </w:r>
    </w:p>
    <w:p w14:paraId="65D5C4AC" w14:textId="30567A28" w:rsidR="00572EEE" w:rsidRDefault="00572EEE" w:rsidP="00D34626">
      <w:r>
        <w:t xml:space="preserve">Omdat we zowel op de individuele </w:t>
      </w:r>
      <w:r w:rsidR="002C33B4">
        <w:t>foto’s</w:t>
      </w:r>
      <w:r>
        <w:t xml:space="preserve"> als op de serie als geheel hebben gescoord zien we het fenomeen dat de club met de hoogste individuele scores niet altijd de hoogste plaats krijgt. In onze jury opdracht hebben we meegekregen dat samenhang in de series een belangrijk criterium is voor deze wedstrijd, vandaar ook dat wij voor de eerder beschreven wijze van scoren hebben gekozen.</w:t>
      </w:r>
    </w:p>
    <w:p w14:paraId="556FF83D" w14:textId="77777777" w:rsidR="00572EEE" w:rsidRDefault="00572EEE" w:rsidP="00D34626"/>
    <w:p w14:paraId="7BC2DB0D" w14:textId="523335CA" w:rsidR="00572EEE" w:rsidRDefault="00572EEE" w:rsidP="00D34626">
      <w:r>
        <w:t xml:space="preserve">De uitslag van de series en individuele foto’s en clubs is in het bijgesloten overzicht terug te lezen. </w:t>
      </w:r>
    </w:p>
    <w:p w14:paraId="11A37594" w14:textId="79101177" w:rsidR="00572EEE" w:rsidRDefault="00572EEE" w:rsidP="00791F1C">
      <w:pPr>
        <w:pStyle w:val="Kop1"/>
      </w:pPr>
      <w:r>
        <w:t>Tot slot</w:t>
      </w:r>
    </w:p>
    <w:p w14:paraId="46E27785" w14:textId="79086E54" w:rsidR="00572EEE" w:rsidRDefault="00791F1C" w:rsidP="00D34626">
      <w:r>
        <w:t>Wij drieën hebben het als zeer  inspirerend ervaren om deze wedstrijd te mogen jureren. Ook juryleden leren iedere keer bij en krijgen ideeën door jullie werk. Wij willen iedereen bedanken voor het vertrouwen dat jullie in ons hebben gesteld. Zoals gezegd verwachten we niet dat iedereen het met ons eens zal zijn, wel hopen wij dat iedereen begrijpt hoe wij tot ons oordeel zijn gekomen.</w:t>
      </w:r>
    </w:p>
    <w:sectPr w:rsidR="00572EEE" w:rsidSect="0094118B">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CC492" w14:textId="77777777" w:rsidR="002C33B4" w:rsidRDefault="002C33B4" w:rsidP="002C33B4">
      <w:r>
        <w:separator/>
      </w:r>
    </w:p>
  </w:endnote>
  <w:endnote w:type="continuationSeparator" w:id="0">
    <w:p w14:paraId="1FCB739A" w14:textId="77777777" w:rsidR="002C33B4" w:rsidRDefault="002C33B4" w:rsidP="002C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BF2F" w14:textId="77777777" w:rsidR="002C33B4" w:rsidRDefault="002C33B4" w:rsidP="006D06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32A186" w14:textId="77777777" w:rsidR="002C33B4" w:rsidRDefault="002C33B4" w:rsidP="002C33B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601E" w14:textId="77777777" w:rsidR="002C33B4" w:rsidRDefault="002C33B4" w:rsidP="006D06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330F664" w14:textId="77777777" w:rsidR="002C33B4" w:rsidRDefault="002C33B4" w:rsidP="002C33B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FDA23" w14:textId="77777777" w:rsidR="002C33B4" w:rsidRDefault="002C33B4" w:rsidP="002C33B4">
      <w:r>
        <w:separator/>
      </w:r>
    </w:p>
  </w:footnote>
  <w:footnote w:type="continuationSeparator" w:id="0">
    <w:p w14:paraId="2A2B8815" w14:textId="77777777" w:rsidR="002C33B4" w:rsidRDefault="002C33B4" w:rsidP="002C3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9A464" w14:textId="35747076" w:rsidR="002C33B4" w:rsidRDefault="002C33B4">
    <w:pPr>
      <w:pStyle w:val="Koptekst"/>
    </w:pPr>
    <w:r>
      <w:t>Juryrapport RDF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3"/>
    <w:rsid w:val="001C2053"/>
    <w:rsid w:val="002C33B4"/>
    <w:rsid w:val="00540D60"/>
    <w:rsid w:val="00572EEE"/>
    <w:rsid w:val="00671087"/>
    <w:rsid w:val="00791F1C"/>
    <w:rsid w:val="0094118B"/>
    <w:rsid w:val="00A93F84"/>
    <w:rsid w:val="00D34626"/>
    <w:rsid w:val="00DB17DC"/>
    <w:rsid w:val="00DC4F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9E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C2053"/>
    <w:rPr>
      <w:rFonts w:ascii="Corbel" w:hAnsi="Corbel"/>
    </w:rPr>
  </w:style>
  <w:style w:type="paragraph" w:styleId="Kop1">
    <w:name w:val="heading 1"/>
    <w:basedOn w:val="Normaal"/>
    <w:next w:val="Normaal"/>
    <w:link w:val="Kop1Teken"/>
    <w:uiPriority w:val="9"/>
    <w:qFormat/>
    <w:rsid w:val="001C20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C2053"/>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DC4F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DC4FA4"/>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Normaal"/>
    <w:link w:val="KoptekstTeken"/>
    <w:uiPriority w:val="99"/>
    <w:unhideWhenUsed/>
    <w:rsid w:val="002C33B4"/>
    <w:pPr>
      <w:tabs>
        <w:tab w:val="center" w:pos="4536"/>
        <w:tab w:val="right" w:pos="9072"/>
      </w:tabs>
    </w:pPr>
  </w:style>
  <w:style w:type="character" w:customStyle="1" w:styleId="KoptekstTeken">
    <w:name w:val="Koptekst Teken"/>
    <w:basedOn w:val="Standaardalinea-lettertype"/>
    <w:link w:val="Koptekst"/>
    <w:uiPriority w:val="99"/>
    <w:rsid w:val="002C33B4"/>
    <w:rPr>
      <w:rFonts w:ascii="Corbel" w:hAnsi="Corbel"/>
    </w:rPr>
  </w:style>
  <w:style w:type="paragraph" w:styleId="Voettekst">
    <w:name w:val="footer"/>
    <w:basedOn w:val="Normaal"/>
    <w:link w:val="VoettekstTeken"/>
    <w:uiPriority w:val="99"/>
    <w:unhideWhenUsed/>
    <w:rsid w:val="002C33B4"/>
    <w:pPr>
      <w:tabs>
        <w:tab w:val="center" w:pos="4536"/>
        <w:tab w:val="right" w:pos="9072"/>
      </w:tabs>
    </w:pPr>
  </w:style>
  <w:style w:type="character" w:customStyle="1" w:styleId="VoettekstTeken">
    <w:name w:val="Voettekst Teken"/>
    <w:basedOn w:val="Standaardalinea-lettertype"/>
    <w:link w:val="Voettekst"/>
    <w:uiPriority w:val="99"/>
    <w:rsid w:val="002C33B4"/>
    <w:rPr>
      <w:rFonts w:ascii="Corbel" w:hAnsi="Corbel"/>
    </w:rPr>
  </w:style>
  <w:style w:type="character" w:styleId="Paginanummer">
    <w:name w:val="page number"/>
    <w:basedOn w:val="Standaardalinea-lettertype"/>
    <w:uiPriority w:val="99"/>
    <w:semiHidden/>
    <w:unhideWhenUsed/>
    <w:rsid w:val="002C33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C2053"/>
    <w:rPr>
      <w:rFonts w:ascii="Corbel" w:hAnsi="Corbel"/>
    </w:rPr>
  </w:style>
  <w:style w:type="paragraph" w:styleId="Kop1">
    <w:name w:val="heading 1"/>
    <w:basedOn w:val="Normaal"/>
    <w:next w:val="Normaal"/>
    <w:link w:val="Kop1Teken"/>
    <w:uiPriority w:val="9"/>
    <w:qFormat/>
    <w:rsid w:val="001C20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C2053"/>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DC4F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DC4FA4"/>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Normaal"/>
    <w:link w:val="KoptekstTeken"/>
    <w:uiPriority w:val="99"/>
    <w:unhideWhenUsed/>
    <w:rsid w:val="002C33B4"/>
    <w:pPr>
      <w:tabs>
        <w:tab w:val="center" w:pos="4536"/>
        <w:tab w:val="right" w:pos="9072"/>
      </w:tabs>
    </w:pPr>
  </w:style>
  <w:style w:type="character" w:customStyle="1" w:styleId="KoptekstTeken">
    <w:name w:val="Koptekst Teken"/>
    <w:basedOn w:val="Standaardalinea-lettertype"/>
    <w:link w:val="Koptekst"/>
    <w:uiPriority w:val="99"/>
    <w:rsid w:val="002C33B4"/>
    <w:rPr>
      <w:rFonts w:ascii="Corbel" w:hAnsi="Corbel"/>
    </w:rPr>
  </w:style>
  <w:style w:type="paragraph" w:styleId="Voettekst">
    <w:name w:val="footer"/>
    <w:basedOn w:val="Normaal"/>
    <w:link w:val="VoettekstTeken"/>
    <w:uiPriority w:val="99"/>
    <w:unhideWhenUsed/>
    <w:rsid w:val="002C33B4"/>
    <w:pPr>
      <w:tabs>
        <w:tab w:val="center" w:pos="4536"/>
        <w:tab w:val="right" w:pos="9072"/>
      </w:tabs>
    </w:pPr>
  </w:style>
  <w:style w:type="character" w:customStyle="1" w:styleId="VoettekstTeken">
    <w:name w:val="Voettekst Teken"/>
    <w:basedOn w:val="Standaardalinea-lettertype"/>
    <w:link w:val="Voettekst"/>
    <w:uiPriority w:val="99"/>
    <w:rsid w:val="002C33B4"/>
    <w:rPr>
      <w:rFonts w:ascii="Corbel" w:hAnsi="Corbel"/>
    </w:rPr>
  </w:style>
  <w:style w:type="character" w:styleId="Paginanummer">
    <w:name w:val="page number"/>
    <w:basedOn w:val="Standaardalinea-lettertype"/>
    <w:uiPriority w:val="99"/>
    <w:semiHidden/>
    <w:unhideWhenUsed/>
    <w:rsid w:val="002C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EBA5-C9DC-244A-8A76-D1390185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821</Words>
  <Characters>4519</Characters>
  <Application>Microsoft Macintosh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Hermans</dc:creator>
  <cp:keywords/>
  <dc:description/>
  <cp:lastModifiedBy>Marty Hermans</cp:lastModifiedBy>
  <cp:revision>5</cp:revision>
  <dcterms:created xsi:type="dcterms:W3CDTF">2015-03-29T15:35:00Z</dcterms:created>
  <dcterms:modified xsi:type="dcterms:W3CDTF">2015-04-02T18:51:00Z</dcterms:modified>
</cp:coreProperties>
</file>